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2C1A7BC4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C73ABB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00896049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176E1C">
              <w:rPr>
                <w:rFonts w:ascii="Arial"/>
                <w:sz w:val="18"/>
              </w:rPr>
              <w:t>9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24E132C" w:rsidR="00F00E0C" w:rsidRDefault="00BE4236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Pahrump Justice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>
              <w:rPr>
                <w:rFonts w:ascii="Arial"/>
                <w:sz w:val="18"/>
              </w:rPr>
              <w:t>A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39F2246F" w:rsidR="00F00E0C" w:rsidRDefault="00486D74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Kirk Vitto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3E9EF3FA" w:rsidR="00DB6810" w:rsidRDefault="00890564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Kelley Blatnik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3D98FED7" w:rsidR="00ED255B" w:rsidRDefault="00486D74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Ronni Bukovich</w:t>
            </w:r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A8336A">
              <w:rPr>
                <w:color w:val="231F20"/>
                <w:sz w:val="21"/>
                <w:highlight w:val="yellow"/>
              </w:rPr>
              <w:t>In</w:t>
            </w:r>
            <w:r w:rsidRPr="00A8336A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A8336A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42E61E12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890564">
              <w:rPr>
                <w:rFonts w:ascii="Arial" w:hAnsi="Arial" w:cs="Arial"/>
                <w:sz w:val="18"/>
              </w:rPr>
              <w:t>3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A8336A">
              <w:rPr>
                <w:color w:val="231F20"/>
                <w:sz w:val="21"/>
                <w:highlight w:val="yellow"/>
              </w:rPr>
              <w:t>In</w:t>
            </w:r>
            <w:r w:rsidRPr="00A8336A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A8336A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A8336A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834E8B">
              <w:rPr>
                <w:color w:val="231F20"/>
                <w:sz w:val="21"/>
                <w:highlight w:val="yellow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0B71C60D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0ADE4A9B" w:rsidR="00260D33" w:rsidRPr="00695CA0" w:rsidRDefault="00890564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3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2254823A" w:rsidR="00260D33" w:rsidRPr="00695CA0" w:rsidRDefault="00FA193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2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442E1148" w:rsidR="00260D33" w:rsidRPr="00695CA0" w:rsidRDefault="00B45834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Status hearings and an Order to Show Cause heairng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for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B45834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B45834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642729A4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34E8B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="00834E8B" w:rsidRPr="00834E8B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180C5F77" w:rsidR="00260D33" w:rsidRPr="005229C9" w:rsidRDefault="00EE29FA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Kelley</w:t>
            </w:r>
            <w:r w:rsidR="00260D33" w:rsidRPr="005229C9">
              <w:rPr>
                <w:sz w:val="21"/>
              </w:rPr>
              <w:t xml:space="preserve"> appeared to be prepared for h</w:t>
            </w:r>
            <w:r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cases today.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7736EFF0" w:rsidR="00260D33" w:rsidRPr="005229C9" w:rsidRDefault="00EE29FA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Kelley</w:t>
            </w:r>
            <w:r w:rsidR="00260D33" w:rsidRPr="005229C9">
              <w:rPr>
                <w:sz w:val="21"/>
              </w:rPr>
              <w:t xml:space="preserve"> appeared to be knowledgeable about h</w:t>
            </w:r>
            <w:r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case</w:t>
            </w:r>
            <w:r w:rsidR="00A0732D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5CA6BFEE" w:rsidR="00260D33" w:rsidRPr="005229C9" w:rsidRDefault="00EE29FA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Kelley</w:t>
            </w:r>
            <w:r w:rsidR="00260D33" w:rsidRPr="005229C9">
              <w:rPr>
                <w:sz w:val="21"/>
              </w:rPr>
              <w:t xml:space="preserve"> did a good job advocating for h</w:t>
            </w:r>
            <w:r>
              <w:rPr>
                <w:sz w:val="21"/>
              </w:rPr>
              <w:t>er</w:t>
            </w:r>
            <w:r w:rsidR="00260D33" w:rsidRPr="005229C9">
              <w:rPr>
                <w:sz w:val="21"/>
              </w:rPr>
              <w:t xml:space="preserve"> clients during the court hearing</w:t>
            </w:r>
            <w:r w:rsidR="004F0B73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1FD7C593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attorney-client communication appeared to be good</w:t>
            </w:r>
            <w:r w:rsidR="004E0B76">
              <w:rPr>
                <w:sz w:val="21"/>
              </w:rPr>
              <w:t xml:space="preserve"> with the two clients who were present. I was not able to form an opinion regarding the client who was not present. </w:t>
            </w:r>
            <w:r w:rsidRPr="005229C9">
              <w:rPr>
                <w:sz w:val="21"/>
              </w:rPr>
              <w:t>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EF5C4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EF5C4E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EF5C4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EF5C4E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5A06C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5A06C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5A06C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0B0B9DF9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EE29FA">
              <w:rPr>
                <w:b w:val="0"/>
              </w:rPr>
              <w:t>Kelley</w:t>
            </w:r>
            <w:r>
              <w:rPr>
                <w:b w:val="0"/>
              </w:rPr>
              <w:t xml:space="preserve"> represent </w:t>
            </w:r>
            <w:r w:rsidR="008F10FE">
              <w:rPr>
                <w:b w:val="0"/>
              </w:rPr>
              <w:t>3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clients during today’s court session: </w:t>
            </w:r>
          </w:p>
          <w:p w14:paraId="2551573A" w14:textId="33E78BF9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0F3D67">
              <w:rPr>
                <w:bCs w:val="0"/>
              </w:rPr>
              <w:t>Status hearing</w:t>
            </w:r>
            <w:r w:rsidR="00F13186">
              <w:rPr>
                <w:b w:val="0"/>
              </w:rPr>
              <w:t xml:space="preserve">. The client was </w:t>
            </w:r>
            <w:r w:rsidR="008F10FE" w:rsidRPr="008F10FE">
              <w:rPr>
                <w:b w:val="0"/>
              </w:rPr>
              <w:t>out of</w:t>
            </w:r>
            <w:r w:rsidR="00F13186" w:rsidRPr="008F10FE">
              <w:rPr>
                <w:b w:val="0"/>
              </w:rPr>
              <w:t xml:space="preserve"> custody and present in person</w:t>
            </w:r>
            <w:r w:rsidR="00F13186">
              <w:rPr>
                <w:b w:val="0"/>
              </w:rPr>
              <w:t>.</w:t>
            </w:r>
          </w:p>
          <w:p w14:paraId="3C8C0EFB" w14:textId="0B2E8082" w:rsidR="00F13186" w:rsidRDefault="00EE29FA" w:rsidP="00F13186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>Kelley</w:t>
            </w:r>
            <w:r w:rsidR="00810663">
              <w:rPr>
                <w:b w:val="0"/>
              </w:rPr>
              <w:t xml:space="preserve"> requested that this case be continued. The parties are continuing to try and reach a settlement. However, the State has not made a settlement offer yet. </w:t>
            </w:r>
            <w:r w:rsidR="002B0D56">
              <w:rPr>
                <w:b w:val="0"/>
              </w:rPr>
              <w:t xml:space="preserve">The court continued the Status hearing to 8/4/2025 at 9:00 a.m. but also set the matter for a preliminary hearing on </w:t>
            </w:r>
            <w:r w:rsidR="00E679F0">
              <w:rPr>
                <w:b w:val="0"/>
              </w:rPr>
              <w:t>9/10/2025 at 9:00 a.m.</w:t>
            </w:r>
          </w:p>
          <w:p w14:paraId="5754281E" w14:textId="642794E3" w:rsidR="005B50AB" w:rsidRDefault="005B50AB" w:rsidP="00F13186">
            <w:pPr>
              <w:pStyle w:val="BodyText"/>
              <w:ind w:left="535"/>
              <w:rPr>
                <w:b w:val="0"/>
              </w:rPr>
            </w:pPr>
          </w:p>
          <w:p w14:paraId="6A6C2129" w14:textId="77777777" w:rsidR="00163602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Second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="000F3D67">
              <w:rPr>
                <w:bCs w:val="0"/>
              </w:rPr>
              <w:t>Status hearing</w:t>
            </w:r>
            <w:r w:rsidR="00F13186">
              <w:rPr>
                <w:b w:val="0"/>
              </w:rPr>
              <w:t xml:space="preserve">. The client was </w:t>
            </w:r>
            <w:r w:rsidR="008F10FE" w:rsidRPr="008F10FE">
              <w:rPr>
                <w:b w:val="0"/>
              </w:rPr>
              <w:t>out of</w:t>
            </w:r>
            <w:r w:rsidR="00F13186" w:rsidRPr="008F10FE">
              <w:rPr>
                <w:b w:val="0"/>
              </w:rPr>
              <w:t xml:space="preserve"> custody and </w:t>
            </w:r>
            <w:r w:rsidR="008F10FE" w:rsidRPr="008F10FE">
              <w:rPr>
                <w:b w:val="0"/>
              </w:rPr>
              <w:t xml:space="preserve">not </w:t>
            </w:r>
            <w:r w:rsidR="00F13186" w:rsidRPr="008F10FE">
              <w:rPr>
                <w:b w:val="0"/>
              </w:rPr>
              <w:t xml:space="preserve">present </w:t>
            </w:r>
            <w:r w:rsidR="008F10FE" w:rsidRPr="008F10FE">
              <w:rPr>
                <w:b w:val="0"/>
              </w:rPr>
              <w:t>for court</w:t>
            </w:r>
            <w:r w:rsidR="00F13186" w:rsidRPr="008F10FE">
              <w:rPr>
                <w:b w:val="0"/>
              </w:rPr>
              <w:t>.</w:t>
            </w:r>
            <w:r w:rsidR="005C5C1F">
              <w:rPr>
                <w:b w:val="0"/>
              </w:rPr>
              <w:t xml:space="preserve"> This client had 2 cases pending and on calendar today. </w:t>
            </w:r>
          </w:p>
          <w:p w14:paraId="082185D4" w14:textId="5DF75960" w:rsidR="00F13186" w:rsidRDefault="007E2E2E" w:rsidP="00163602">
            <w:pPr>
              <w:pStyle w:val="BodyText"/>
              <w:numPr>
                <w:ilvl w:val="0"/>
                <w:numId w:val="9"/>
              </w:numPr>
              <w:rPr>
                <w:b w:val="0"/>
              </w:rPr>
            </w:pPr>
            <w:r>
              <w:rPr>
                <w:b w:val="0"/>
              </w:rPr>
              <w:t>In the first case, t</w:t>
            </w:r>
            <w:r w:rsidR="005C5C1F">
              <w:rPr>
                <w:b w:val="0"/>
              </w:rPr>
              <w:t>he State did not file charges. The court</w:t>
            </w:r>
            <w:r w:rsidR="00E76388">
              <w:rPr>
                <w:b w:val="0"/>
              </w:rPr>
              <w:t xml:space="preserve"> ordered that the client </w:t>
            </w:r>
            <w:r w:rsidR="005B21F0">
              <w:rPr>
                <w:b w:val="0"/>
              </w:rPr>
              <w:t>is</w:t>
            </w:r>
            <w:r w:rsidR="00E76388">
              <w:rPr>
                <w:b w:val="0"/>
              </w:rPr>
              <w:t xml:space="preserve"> released from all pretrial obligations on that case. The court also ordered the Kelley </w:t>
            </w:r>
            <w:r w:rsidR="005B21F0">
              <w:rPr>
                <w:b w:val="0"/>
              </w:rPr>
              <w:t>is</w:t>
            </w:r>
            <w:r w:rsidR="00E76388">
              <w:rPr>
                <w:b w:val="0"/>
              </w:rPr>
              <w:t xml:space="preserve"> released from representation</w:t>
            </w:r>
            <w:r w:rsidR="00163602">
              <w:rPr>
                <w:b w:val="0"/>
              </w:rPr>
              <w:t xml:space="preserve"> </w:t>
            </w:r>
            <w:r w:rsidR="00E76388">
              <w:rPr>
                <w:b w:val="0"/>
              </w:rPr>
              <w:t xml:space="preserve">of the client </w:t>
            </w:r>
            <w:r w:rsidR="005B21F0">
              <w:rPr>
                <w:b w:val="0"/>
              </w:rPr>
              <w:t>i</w:t>
            </w:r>
            <w:r w:rsidR="00E76388">
              <w:rPr>
                <w:b w:val="0"/>
              </w:rPr>
              <w:t>n th</w:t>
            </w:r>
            <w:r w:rsidR="005B21F0">
              <w:rPr>
                <w:b w:val="0"/>
              </w:rPr>
              <w:t>is</w:t>
            </w:r>
            <w:r w:rsidR="00E76388">
              <w:rPr>
                <w:b w:val="0"/>
              </w:rPr>
              <w:t xml:space="preserve"> case. </w:t>
            </w:r>
          </w:p>
          <w:p w14:paraId="0917C5F9" w14:textId="131DCC69" w:rsidR="00F13186" w:rsidRPr="00A10EBF" w:rsidRDefault="00010A80" w:rsidP="007E2E2E">
            <w:pPr>
              <w:pStyle w:val="BodyText"/>
              <w:numPr>
                <w:ilvl w:val="0"/>
                <w:numId w:val="9"/>
              </w:numPr>
              <w:rPr>
                <w:b w:val="0"/>
                <w:bCs w:val="0"/>
              </w:rPr>
            </w:pPr>
            <w:r>
              <w:rPr>
                <w:b w:val="0"/>
              </w:rPr>
              <w:t>In the second case, t</w:t>
            </w:r>
            <w:r w:rsidR="00271D08" w:rsidRPr="00A10EBF">
              <w:rPr>
                <w:b w:val="0"/>
              </w:rPr>
              <w:t xml:space="preserve">he client previously failed to appear for a court hearing on 7/2/2025. </w:t>
            </w:r>
            <w:r w:rsidR="00EA3EE0" w:rsidRPr="00A10EBF">
              <w:rPr>
                <w:b w:val="0"/>
              </w:rPr>
              <w:t>A Bench Warrant was issued at that time</w:t>
            </w:r>
            <w:r w:rsidR="0037117C" w:rsidRPr="00A10EBF">
              <w:rPr>
                <w:b w:val="0"/>
              </w:rPr>
              <w:t xml:space="preserve"> in the amount of $1,150 cash only and extradition for Nevada only</w:t>
            </w:r>
            <w:r w:rsidR="00EA3EE0" w:rsidRPr="00A10EBF">
              <w:rPr>
                <w:b w:val="0"/>
              </w:rPr>
              <w:t>. The BW will remain in e</w:t>
            </w:r>
            <w:r w:rsidR="0037117C" w:rsidRPr="00A10EBF">
              <w:rPr>
                <w:b w:val="0"/>
              </w:rPr>
              <w:t>ff</w:t>
            </w:r>
            <w:r w:rsidR="00EA3EE0" w:rsidRPr="00A10EBF">
              <w:rPr>
                <w:b w:val="0"/>
              </w:rPr>
              <w:t>ect</w:t>
            </w:r>
            <w:r w:rsidR="00D73CB9" w:rsidRPr="00A10EBF">
              <w:rPr>
                <w:b w:val="0"/>
              </w:rPr>
              <w:t>. (Note: the underlying charge is Possession of a Controlled Substance (methamphetamine)</w:t>
            </w:r>
            <w:r w:rsidR="00A10EBF" w:rsidRPr="00A10EBF">
              <w:rPr>
                <w:b w:val="0"/>
              </w:rPr>
              <w:t>.</w:t>
            </w:r>
            <w:r w:rsidR="00F13186" w:rsidRPr="00A10EBF">
              <w:rPr>
                <w:b w:val="0"/>
              </w:rPr>
              <w:t xml:space="preserve"> </w:t>
            </w:r>
          </w:p>
          <w:p w14:paraId="13E53BC6" w14:textId="7DE3C6FE" w:rsidR="008360C1" w:rsidRPr="008360C1" w:rsidRDefault="00DA655E" w:rsidP="008360C1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 </w:t>
            </w:r>
            <w:r w:rsidR="00011304">
              <w:rPr>
                <w:b w:val="0"/>
              </w:rPr>
              <w:t xml:space="preserve"> </w:t>
            </w:r>
            <w:r w:rsidR="00C32537">
              <w:rPr>
                <w:b w:val="0"/>
              </w:rPr>
              <w:t xml:space="preserve"> </w:t>
            </w:r>
            <w:r w:rsidR="008360C1">
              <w:rPr>
                <w:b w:val="0"/>
              </w:rPr>
              <w:t xml:space="preserve"> </w:t>
            </w:r>
          </w:p>
          <w:p w14:paraId="581D531B" w14:textId="398023D0" w:rsidR="00F1318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Third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="000F3D67">
              <w:rPr>
                <w:bCs w:val="0"/>
              </w:rPr>
              <w:t>Order to Show Cause hearing</w:t>
            </w:r>
            <w:r w:rsidR="00F13186">
              <w:rPr>
                <w:b w:val="0"/>
              </w:rPr>
              <w:t xml:space="preserve">. The client was </w:t>
            </w:r>
            <w:r w:rsidR="008F10FE" w:rsidRPr="008F10FE">
              <w:rPr>
                <w:b w:val="0"/>
              </w:rPr>
              <w:t>out of</w:t>
            </w:r>
            <w:r w:rsidR="00F13186" w:rsidRPr="008F10FE">
              <w:rPr>
                <w:b w:val="0"/>
              </w:rPr>
              <w:t xml:space="preserve"> custody and present in person.</w:t>
            </w:r>
          </w:p>
          <w:p w14:paraId="6533F15B" w14:textId="5A07C844" w:rsidR="00F9456F" w:rsidRDefault="00203664" w:rsidP="00EE29FA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This is a post-sentencing review. The client failed to appear at the last hearing and today was set for an OSC. The client apologized for missing the last court hearing. </w:t>
            </w:r>
            <w:r w:rsidR="009E3331">
              <w:rPr>
                <w:b w:val="0"/>
              </w:rPr>
              <w:t>The client has completed all the sentencing requirements except for the community service work. The client has completed 8 of the 24 hours ordered by the court.</w:t>
            </w:r>
            <w:r w:rsidR="00277999">
              <w:rPr>
                <w:b w:val="0"/>
              </w:rPr>
              <w:t xml:space="preserve"> The court set another review hearing for 8/13/2025 at 9:00 a.m. for proof of the remaining 16 hours of community service work.</w:t>
            </w:r>
            <w:r w:rsidR="00F13186">
              <w:rPr>
                <w:b w:val="0"/>
              </w:rPr>
              <w:t xml:space="preserve"> </w:t>
            </w:r>
            <w:r w:rsidR="00647A8E">
              <w:rPr>
                <w:b w:val="0"/>
              </w:rPr>
              <w:t xml:space="preserve">The court did not find the client in contempt or order any sanction for missing the previous </w:t>
            </w:r>
            <w:r w:rsidR="00780187">
              <w:rPr>
                <w:b w:val="0"/>
              </w:rPr>
              <w:t>court</w:t>
            </w:r>
            <w:r w:rsidR="00647A8E">
              <w:rPr>
                <w:b w:val="0"/>
              </w:rPr>
              <w:t xml:space="preserve"> hearing.</w:t>
            </w:r>
            <w:r w:rsidR="00780187">
              <w:rPr>
                <w:b w:val="0"/>
              </w:rPr>
              <w:t xml:space="preserve"> </w:t>
            </w: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44B68CE"/>
    <w:multiLevelType w:val="hybridMultilevel"/>
    <w:tmpl w:val="5E9AC4C4"/>
    <w:lvl w:ilvl="0" w:tplc="B4E8A5B4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4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5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7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8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4"/>
  </w:num>
  <w:num w:numId="2" w16cid:durableId="671107611">
    <w:abstractNumId w:val="1"/>
  </w:num>
  <w:num w:numId="3" w16cid:durableId="908267193">
    <w:abstractNumId w:val="7"/>
  </w:num>
  <w:num w:numId="4" w16cid:durableId="2069066387">
    <w:abstractNumId w:val="5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6"/>
  </w:num>
  <w:num w:numId="8" w16cid:durableId="1987125699">
    <w:abstractNumId w:val="8"/>
  </w:num>
  <w:num w:numId="9" w16cid:durableId="2609189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0A80"/>
    <w:rsid w:val="00011304"/>
    <w:rsid w:val="0001151A"/>
    <w:rsid w:val="0001299B"/>
    <w:rsid w:val="00025A17"/>
    <w:rsid w:val="00030554"/>
    <w:rsid w:val="0003737E"/>
    <w:rsid w:val="00044296"/>
    <w:rsid w:val="00053D50"/>
    <w:rsid w:val="00064377"/>
    <w:rsid w:val="0008100F"/>
    <w:rsid w:val="00083EDD"/>
    <w:rsid w:val="00084CEF"/>
    <w:rsid w:val="000954D7"/>
    <w:rsid w:val="000B1FDF"/>
    <w:rsid w:val="000F3D67"/>
    <w:rsid w:val="0010521A"/>
    <w:rsid w:val="001305EC"/>
    <w:rsid w:val="00130A40"/>
    <w:rsid w:val="00141B89"/>
    <w:rsid w:val="00146AF0"/>
    <w:rsid w:val="001475AD"/>
    <w:rsid w:val="00152C70"/>
    <w:rsid w:val="001628B1"/>
    <w:rsid w:val="00162F2C"/>
    <w:rsid w:val="00163602"/>
    <w:rsid w:val="00167EE2"/>
    <w:rsid w:val="00176E1C"/>
    <w:rsid w:val="001A00F0"/>
    <w:rsid w:val="001B3EED"/>
    <w:rsid w:val="001C6472"/>
    <w:rsid w:val="001D615B"/>
    <w:rsid w:val="001D79DE"/>
    <w:rsid w:val="001F0C29"/>
    <w:rsid w:val="00203664"/>
    <w:rsid w:val="0022184F"/>
    <w:rsid w:val="00230146"/>
    <w:rsid w:val="00245638"/>
    <w:rsid w:val="0025077E"/>
    <w:rsid w:val="00256D6C"/>
    <w:rsid w:val="002608B8"/>
    <w:rsid w:val="00260D33"/>
    <w:rsid w:val="00271D08"/>
    <w:rsid w:val="00277999"/>
    <w:rsid w:val="002852E3"/>
    <w:rsid w:val="00287550"/>
    <w:rsid w:val="002A4DBC"/>
    <w:rsid w:val="002A5081"/>
    <w:rsid w:val="002B0D56"/>
    <w:rsid w:val="002C40B1"/>
    <w:rsid w:val="002E355B"/>
    <w:rsid w:val="002E7E57"/>
    <w:rsid w:val="002F30D2"/>
    <w:rsid w:val="00311333"/>
    <w:rsid w:val="0032002B"/>
    <w:rsid w:val="00320D12"/>
    <w:rsid w:val="003212B8"/>
    <w:rsid w:val="00341234"/>
    <w:rsid w:val="003559A1"/>
    <w:rsid w:val="00370562"/>
    <w:rsid w:val="0037117C"/>
    <w:rsid w:val="003737E1"/>
    <w:rsid w:val="003821CB"/>
    <w:rsid w:val="00382CBC"/>
    <w:rsid w:val="003A3A08"/>
    <w:rsid w:val="003B010C"/>
    <w:rsid w:val="003B0864"/>
    <w:rsid w:val="003B5049"/>
    <w:rsid w:val="003C4139"/>
    <w:rsid w:val="003D2517"/>
    <w:rsid w:val="003D6718"/>
    <w:rsid w:val="003D6C7F"/>
    <w:rsid w:val="003E1670"/>
    <w:rsid w:val="003E2D72"/>
    <w:rsid w:val="003E70B0"/>
    <w:rsid w:val="003F1E90"/>
    <w:rsid w:val="00414FB9"/>
    <w:rsid w:val="00420C1C"/>
    <w:rsid w:val="00424E98"/>
    <w:rsid w:val="00425BC8"/>
    <w:rsid w:val="00431078"/>
    <w:rsid w:val="00447B2E"/>
    <w:rsid w:val="0045081F"/>
    <w:rsid w:val="00481987"/>
    <w:rsid w:val="00486D74"/>
    <w:rsid w:val="0049612C"/>
    <w:rsid w:val="004B241C"/>
    <w:rsid w:val="004B32BD"/>
    <w:rsid w:val="004C2AD4"/>
    <w:rsid w:val="004C6413"/>
    <w:rsid w:val="004D50AE"/>
    <w:rsid w:val="004E0B76"/>
    <w:rsid w:val="004E14D3"/>
    <w:rsid w:val="004F0B73"/>
    <w:rsid w:val="00502E37"/>
    <w:rsid w:val="005229C9"/>
    <w:rsid w:val="00524579"/>
    <w:rsid w:val="00533591"/>
    <w:rsid w:val="005343E4"/>
    <w:rsid w:val="005359F3"/>
    <w:rsid w:val="0054258F"/>
    <w:rsid w:val="00543651"/>
    <w:rsid w:val="00552654"/>
    <w:rsid w:val="00552BD9"/>
    <w:rsid w:val="00562CDD"/>
    <w:rsid w:val="00566083"/>
    <w:rsid w:val="005A06CA"/>
    <w:rsid w:val="005B21F0"/>
    <w:rsid w:val="005B50AB"/>
    <w:rsid w:val="005C5C1F"/>
    <w:rsid w:val="005E7B10"/>
    <w:rsid w:val="005F7F14"/>
    <w:rsid w:val="00602BA9"/>
    <w:rsid w:val="00604572"/>
    <w:rsid w:val="00604E6C"/>
    <w:rsid w:val="0060656C"/>
    <w:rsid w:val="00614CD6"/>
    <w:rsid w:val="00625916"/>
    <w:rsid w:val="00632344"/>
    <w:rsid w:val="00647A8E"/>
    <w:rsid w:val="006625DD"/>
    <w:rsid w:val="00662EC9"/>
    <w:rsid w:val="0066578A"/>
    <w:rsid w:val="006674C8"/>
    <w:rsid w:val="006756A3"/>
    <w:rsid w:val="00680258"/>
    <w:rsid w:val="0068691C"/>
    <w:rsid w:val="00695340"/>
    <w:rsid w:val="00695CA0"/>
    <w:rsid w:val="006A2D14"/>
    <w:rsid w:val="006B5F2C"/>
    <w:rsid w:val="006C70CA"/>
    <w:rsid w:val="006D30BC"/>
    <w:rsid w:val="006E326E"/>
    <w:rsid w:val="006F7345"/>
    <w:rsid w:val="007015BA"/>
    <w:rsid w:val="00712E70"/>
    <w:rsid w:val="00715C34"/>
    <w:rsid w:val="00723B2F"/>
    <w:rsid w:val="00726FF0"/>
    <w:rsid w:val="00727EBC"/>
    <w:rsid w:val="007373D9"/>
    <w:rsid w:val="00780187"/>
    <w:rsid w:val="00791BE4"/>
    <w:rsid w:val="00792811"/>
    <w:rsid w:val="007A2D37"/>
    <w:rsid w:val="007A30AB"/>
    <w:rsid w:val="007B0A28"/>
    <w:rsid w:val="007B599D"/>
    <w:rsid w:val="007B73EC"/>
    <w:rsid w:val="007B75CA"/>
    <w:rsid w:val="007C0017"/>
    <w:rsid w:val="007C29E4"/>
    <w:rsid w:val="007D06FD"/>
    <w:rsid w:val="007D2FF3"/>
    <w:rsid w:val="007E1338"/>
    <w:rsid w:val="007E2D65"/>
    <w:rsid w:val="007E2E2E"/>
    <w:rsid w:val="007E6F96"/>
    <w:rsid w:val="007F0B66"/>
    <w:rsid w:val="007F6CC1"/>
    <w:rsid w:val="00801D5E"/>
    <w:rsid w:val="00810663"/>
    <w:rsid w:val="00810B78"/>
    <w:rsid w:val="00813372"/>
    <w:rsid w:val="00825B87"/>
    <w:rsid w:val="00833CD4"/>
    <w:rsid w:val="00833FEA"/>
    <w:rsid w:val="00834E8B"/>
    <w:rsid w:val="008360C1"/>
    <w:rsid w:val="0084411C"/>
    <w:rsid w:val="00850C05"/>
    <w:rsid w:val="008524A4"/>
    <w:rsid w:val="008665EC"/>
    <w:rsid w:val="00867B0F"/>
    <w:rsid w:val="00872BE8"/>
    <w:rsid w:val="00890564"/>
    <w:rsid w:val="0089169D"/>
    <w:rsid w:val="00893F12"/>
    <w:rsid w:val="008A49E3"/>
    <w:rsid w:val="008B270D"/>
    <w:rsid w:val="008F10FE"/>
    <w:rsid w:val="00920FDF"/>
    <w:rsid w:val="00926E87"/>
    <w:rsid w:val="00930EA9"/>
    <w:rsid w:val="009438E1"/>
    <w:rsid w:val="009470B4"/>
    <w:rsid w:val="00947D18"/>
    <w:rsid w:val="009569DD"/>
    <w:rsid w:val="00965D54"/>
    <w:rsid w:val="00980DC6"/>
    <w:rsid w:val="009928D6"/>
    <w:rsid w:val="009A480A"/>
    <w:rsid w:val="009B031C"/>
    <w:rsid w:val="009B040E"/>
    <w:rsid w:val="009B0ECA"/>
    <w:rsid w:val="009B5A0B"/>
    <w:rsid w:val="009B6950"/>
    <w:rsid w:val="009D0AA0"/>
    <w:rsid w:val="009D122A"/>
    <w:rsid w:val="009E3331"/>
    <w:rsid w:val="009E4FDC"/>
    <w:rsid w:val="009F12B3"/>
    <w:rsid w:val="00A038B5"/>
    <w:rsid w:val="00A0732D"/>
    <w:rsid w:val="00A10EBF"/>
    <w:rsid w:val="00A1719D"/>
    <w:rsid w:val="00A17DF0"/>
    <w:rsid w:val="00A20C9A"/>
    <w:rsid w:val="00A27040"/>
    <w:rsid w:val="00A44011"/>
    <w:rsid w:val="00A57515"/>
    <w:rsid w:val="00A60E66"/>
    <w:rsid w:val="00A728BC"/>
    <w:rsid w:val="00A732D7"/>
    <w:rsid w:val="00A73DAE"/>
    <w:rsid w:val="00A8336A"/>
    <w:rsid w:val="00A8637F"/>
    <w:rsid w:val="00A978E4"/>
    <w:rsid w:val="00AB19B5"/>
    <w:rsid w:val="00AC44B2"/>
    <w:rsid w:val="00AD09A8"/>
    <w:rsid w:val="00AD1AB9"/>
    <w:rsid w:val="00AD3938"/>
    <w:rsid w:val="00AE444F"/>
    <w:rsid w:val="00AE67F7"/>
    <w:rsid w:val="00B0071A"/>
    <w:rsid w:val="00B1412A"/>
    <w:rsid w:val="00B25353"/>
    <w:rsid w:val="00B33D7D"/>
    <w:rsid w:val="00B43C20"/>
    <w:rsid w:val="00B45834"/>
    <w:rsid w:val="00B6197C"/>
    <w:rsid w:val="00B6420B"/>
    <w:rsid w:val="00B74C71"/>
    <w:rsid w:val="00B85876"/>
    <w:rsid w:val="00BA5474"/>
    <w:rsid w:val="00BA6939"/>
    <w:rsid w:val="00BB07E5"/>
    <w:rsid w:val="00BB379E"/>
    <w:rsid w:val="00BD72D8"/>
    <w:rsid w:val="00BE4236"/>
    <w:rsid w:val="00BE4A34"/>
    <w:rsid w:val="00BF14D8"/>
    <w:rsid w:val="00BF5365"/>
    <w:rsid w:val="00BF7E6B"/>
    <w:rsid w:val="00C0203D"/>
    <w:rsid w:val="00C03124"/>
    <w:rsid w:val="00C15F16"/>
    <w:rsid w:val="00C234AB"/>
    <w:rsid w:val="00C32537"/>
    <w:rsid w:val="00C44CDD"/>
    <w:rsid w:val="00C47475"/>
    <w:rsid w:val="00C67E85"/>
    <w:rsid w:val="00C73ABB"/>
    <w:rsid w:val="00C75478"/>
    <w:rsid w:val="00C919DC"/>
    <w:rsid w:val="00C91E75"/>
    <w:rsid w:val="00C9265C"/>
    <w:rsid w:val="00CA60AA"/>
    <w:rsid w:val="00CB3BA5"/>
    <w:rsid w:val="00CC14E0"/>
    <w:rsid w:val="00CD0E6A"/>
    <w:rsid w:val="00CD503D"/>
    <w:rsid w:val="00CD53C5"/>
    <w:rsid w:val="00CE31D6"/>
    <w:rsid w:val="00CE6AB6"/>
    <w:rsid w:val="00CF0219"/>
    <w:rsid w:val="00D15C7D"/>
    <w:rsid w:val="00D17299"/>
    <w:rsid w:val="00D42E44"/>
    <w:rsid w:val="00D42F05"/>
    <w:rsid w:val="00D46910"/>
    <w:rsid w:val="00D5727F"/>
    <w:rsid w:val="00D6271B"/>
    <w:rsid w:val="00D63D9E"/>
    <w:rsid w:val="00D7035C"/>
    <w:rsid w:val="00D71A7F"/>
    <w:rsid w:val="00D73CB9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810"/>
    <w:rsid w:val="00DB7322"/>
    <w:rsid w:val="00DC0DB2"/>
    <w:rsid w:val="00DC3DE3"/>
    <w:rsid w:val="00DD27D0"/>
    <w:rsid w:val="00DD5F67"/>
    <w:rsid w:val="00DE1549"/>
    <w:rsid w:val="00DF0E6D"/>
    <w:rsid w:val="00DF5266"/>
    <w:rsid w:val="00DF746F"/>
    <w:rsid w:val="00E015DB"/>
    <w:rsid w:val="00E046A6"/>
    <w:rsid w:val="00E27832"/>
    <w:rsid w:val="00E4292F"/>
    <w:rsid w:val="00E52880"/>
    <w:rsid w:val="00E57505"/>
    <w:rsid w:val="00E63EC9"/>
    <w:rsid w:val="00E679F0"/>
    <w:rsid w:val="00E76388"/>
    <w:rsid w:val="00E8581F"/>
    <w:rsid w:val="00EA3EE0"/>
    <w:rsid w:val="00EB2AEF"/>
    <w:rsid w:val="00EB63A2"/>
    <w:rsid w:val="00EC390B"/>
    <w:rsid w:val="00ED255B"/>
    <w:rsid w:val="00ED3C87"/>
    <w:rsid w:val="00EE29FA"/>
    <w:rsid w:val="00EE694B"/>
    <w:rsid w:val="00EF4ADD"/>
    <w:rsid w:val="00EF5C4E"/>
    <w:rsid w:val="00F00E0C"/>
    <w:rsid w:val="00F0539A"/>
    <w:rsid w:val="00F078D8"/>
    <w:rsid w:val="00F13186"/>
    <w:rsid w:val="00F21A13"/>
    <w:rsid w:val="00F235C5"/>
    <w:rsid w:val="00F247ED"/>
    <w:rsid w:val="00F33D21"/>
    <w:rsid w:val="00F3493D"/>
    <w:rsid w:val="00F36D7D"/>
    <w:rsid w:val="00F604EC"/>
    <w:rsid w:val="00F6153A"/>
    <w:rsid w:val="00F67BA6"/>
    <w:rsid w:val="00F747DE"/>
    <w:rsid w:val="00F80F1A"/>
    <w:rsid w:val="00F868C1"/>
    <w:rsid w:val="00F93549"/>
    <w:rsid w:val="00F9456F"/>
    <w:rsid w:val="00FA1930"/>
    <w:rsid w:val="00FB21B8"/>
    <w:rsid w:val="00FC4FFA"/>
    <w:rsid w:val="00FD2072"/>
    <w:rsid w:val="00FD7B00"/>
    <w:rsid w:val="00FE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33</cp:revision>
  <dcterms:created xsi:type="dcterms:W3CDTF">2025-09-04T23:33:00Z</dcterms:created>
  <dcterms:modified xsi:type="dcterms:W3CDTF">2025-09-09T17:32:00Z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